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>
        <w:rPr>
          <w:b/>
          <w:bCs/>
          <w:sz w:val="28"/>
          <w:szCs w:val="28"/>
          <w:lang w:val="ru-RU"/>
        </w:rPr>
        <w:t>»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66267" w:rsidRDefault="0079342E" w:rsidP="007934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Факультет фізичного виховання і спорту</w:t>
      </w:r>
      <w:bookmarkStart w:id="0" w:name="_GoBack"/>
      <w:bookmarkEnd w:id="0"/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6267" w:rsidRPr="00FC7D64" w:rsidRDefault="00FC7D64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spellStart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фізичного</w:t>
      </w:r>
      <w:proofErr w:type="spellEnd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proofErr w:type="spellStart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виховання</w:t>
      </w:r>
      <w:proofErr w:type="spellEnd"/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СИЛАБУС НАВЧАЛЬНОЇ ДИСЦИПЛІНИ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6267" w:rsidRDefault="00FC7D64" w:rsidP="00B662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proofErr w:type="spellStart"/>
      <w:r>
        <w:rPr>
          <w:b/>
          <w:bCs/>
          <w:sz w:val="28"/>
          <w:szCs w:val="28"/>
          <w:u w:val="single"/>
          <w:lang w:val="ru-RU"/>
        </w:rPr>
        <w:t>Фізичне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виховання</w:t>
      </w:r>
      <w:proofErr w:type="spellEnd"/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</w:t>
      </w:r>
      <w:r w:rsidR="0079342E">
        <w:rPr>
          <w:rFonts w:ascii="Times New Roman CYR" w:hAnsi="Times New Roman CYR" w:cs="Times New Roman CYR"/>
          <w:sz w:val="28"/>
          <w:szCs w:val="28"/>
        </w:rPr>
        <w:t>Освітня програма  Бакалавр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</w:t>
      </w:r>
      <w:r w:rsidR="0079342E">
        <w:rPr>
          <w:rFonts w:ascii="Times New Roman CYR" w:hAnsi="Times New Roman CYR" w:cs="Times New Roman CYR"/>
          <w:sz w:val="28"/>
          <w:szCs w:val="28"/>
        </w:rPr>
        <w:t>Спеціальність 052 Політологія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</w:t>
      </w:r>
      <w:r w:rsidR="0079342E">
        <w:rPr>
          <w:rFonts w:ascii="Times New Roman CYR" w:hAnsi="Times New Roman CYR" w:cs="Times New Roman CYR"/>
          <w:sz w:val="28"/>
          <w:szCs w:val="28"/>
        </w:rPr>
        <w:t>Галузь знань 05 Соціальні та поведінкові науки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Затверджено на засіданні кафедри</w:t>
      </w:r>
    </w:p>
    <w:p w:rsidR="00B66267" w:rsidRPr="00FC7D64" w:rsidRDefault="00FC7D64" w:rsidP="00FC7D6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 від “28” серпня</w:t>
      </w:r>
      <w:r w:rsidR="00B66267">
        <w:rPr>
          <w:rFonts w:ascii="Times New Roman CYR" w:hAnsi="Times New Roman CYR" w:cs="Times New Roman CYR"/>
          <w:sz w:val="28"/>
          <w:szCs w:val="28"/>
        </w:rPr>
        <w:t xml:space="preserve"> 2019 р.  </w:t>
      </w:r>
    </w:p>
    <w:p w:rsidR="0079342E" w:rsidRDefault="0079342E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Івано-Франківськ - 2019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ЗМІСТ</w:t>
      </w:r>
    </w:p>
    <w:p w:rsidR="00B66267" w:rsidRDefault="00B66267" w:rsidP="00B6626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Загальна інформація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Анотація до курсу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 та цілі курсу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Результати навчання (компетентності)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Організація навчання курсу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оцінювання курсу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Політика курсу</w:t>
      </w:r>
    </w:p>
    <w:p w:rsidR="00B66267" w:rsidRDefault="00B66267" w:rsidP="00B66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Рекомендована література</w:t>
      </w: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FC7D64" w:rsidRDefault="00FC7D64" w:rsidP="00FC7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957"/>
        <w:gridCol w:w="1416"/>
        <w:gridCol w:w="852"/>
        <w:gridCol w:w="743"/>
        <w:gridCol w:w="798"/>
        <w:gridCol w:w="797"/>
        <w:gridCol w:w="1596"/>
      </w:tblGrid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1.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Загальна інформація</w:t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FC7D64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Фізичне виховання</w:t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FC7D64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Файчак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Роман Іванович</w:t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FC7D64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0666472634</w:t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t xml:space="preserve">E-mail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FC7D64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romfay@meta.ua</w:t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FC7D64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позакредитна</w:t>
            </w:r>
            <w:proofErr w:type="spellEnd"/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6D0330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744</w:t>
            </w:r>
            <w:r w:rsidR="00FC7D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C7D64"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2403" w:rsidRPr="00992403" w:rsidRDefault="00A8475C" w:rsidP="00992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92403"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"http://www.d-learn.pu.if.ua/" </w:instrText>
            </w: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92403" w:rsidRPr="00992403" w:rsidRDefault="00992403" w:rsidP="009924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03">
              <w:rPr>
                <w:rFonts w:ascii="Arial" w:eastAsia="Times New Roman" w:hAnsi="Arial" w:cs="Arial"/>
                <w:sz w:val="24"/>
                <w:szCs w:val="24"/>
              </w:rPr>
              <w:t>www.d-learn.pu.if.ua</w:t>
            </w:r>
          </w:p>
          <w:p w:rsidR="00B66267" w:rsidRPr="00992403" w:rsidRDefault="00A8475C" w:rsidP="0099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6267" w:rsidRPr="00FC7D64" w:rsidTr="00FC7D64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2403" w:rsidRPr="00992403" w:rsidRDefault="00A8475C" w:rsidP="00992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92403"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"https://pnu.edu.ua/" </w:instrText>
            </w: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92403" w:rsidRPr="00992403" w:rsidRDefault="00992403" w:rsidP="0099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03">
              <w:rPr>
                <w:rFonts w:ascii="Arial" w:eastAsia="Times New Roman" w:hAnsi="Arial" w:cs="Arial"/>
                <w:sz w:val="24"/>
                <w:szCs w:val="24"/>
              </w:rPr>
              <w:t>https://pnu.edu.ua</w:t>
            </w:r>
          </w:p>
          <w:p w:rsidR="00B66267" w:rsidRPr="00992403" w:rsidRDefault="00A8475C" w:rsidP="00992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924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Анотація до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67073F" w:rsidP="00F40BD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Робоча програма з </w:t>
            </w:r>
            <w:r w:rsidRPr="00F5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фізичного виховання </w:t>
            </w: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>для студентів 1-2 курсу за всіма напрямками підготовки та спеціальностями Прикарпатського університету імені Василя Стефаника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t xml:space="preserve">3.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Мета та цілі курсу 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BD9" w:rsidRPr="00F530AF" w:rsidRDefault="00F40BD9" w:rsidP="00F40BD9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30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Метою</w:t>
            </w: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фізичного виховання студентів Прикарпатського національного університету імені Василя Стефаника є формування здорового способу життя та навику ефективного використання різних засобів фізичного виховання і спорту для збереження та зміцнення здоров’я, психофізичної підготовки і самопідготовки до майбутньої професійної діяльності.</w:t>
            </w:r>
          </w:p>
          <w:p w:rsidR="00F40BD9" w:rsidRPr="00F530AF" w:rsidRDefault="00F40BD9" w:rsidP="00F40B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</w:t>
            </w:r>
            <w:proofErr w:type="spellStart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>дисципліни-</w:t>
            </w:r>
            <w:proofErr w:type="spellEnd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навчити студентів: формувати розуміння ролі фізичної культури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спортом;</w:t>
            </w:r>
          </w:p>
          <w:p w:rsidR="00F40BD9" w:rsidRPr="00F530AF" w:rsidRDefault="00F40BD9" w:rsidP="00F40B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>-формувати</w:t>
            </w:r>
            <w:proofErr w:type="spellEnd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знань з фізичної культури та здорового способу життя, необхідних в процесі життєдіяльності, навчання, роботі, сімейному фізичному вихованні;</w:t>
            </w:r>
          </w:p>
          <w:p w:rsidR="00B66267" w:rsidRPr="00F40BD9" w:rsidRDefault="00F40BD9" w:rsidP="00F40B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>-оволодівати</w:t>
            </w:r>
            <w:proofErr w:type="spellEnd"/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системою практичних умінь і навичок занять головними видами і формами раціональної фізкультурної діяльності, забезпечення, зберігання і зміцнення здоров'я, розвиток й удосконалення психофізичних можливостей, якостей і властивостей особистості.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Результати навчання (компетентності)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BD9" w:rsidRPr="00F530AF" w:rsidRDefault="00F40BD9" w:rsidP="00F40BD9">
            <w:pPr>
              <w:tabs>
                <w:tab w:val="left" w:pos="284"/>
                <w:tab w:val="left" w:pos="567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</w:p>
          <w:p w:rsidR="00F40BD9" w:rsidRPr="00F530AF" w:rsidRDefault="00F40BD9" w:rsidP="00F40B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b/>
                <w:sz w:val="28"/>
                <w:szCs w:val="28"/>
              </w:rPr>
              <w:t>знати:</w:t>
            </w: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розуміння соціальної ролі фізичного виховання в розвитку особистості </w:t>
            </w:r>
          </w:p>
          <w:p w:rsidR="00F40BD9" w:rsidRPr="00F530AF" w:rsidRDefault="00F40BD9" w:rsidP="00F40B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фізіо-біологічні</w:t>
            </w:r>
            <w:proofErr w:type="spellEnd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практичні основи фізичного виховання і здорового способу життя;  </w:t>
            </w:r>
          </w:p>
          <w:p w:rsidR="00F40BD9" w:rsidRPr="00F530AF" w:rsidRDefault="00F40BD9" w:rsidP="00F40B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основні засади та </w:t>
            </w:r>
            <w:proofErr w:type="spellStart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біолого-соціальні</w:t>
            </w:r>
            <w:proofErr w:type="spellEnd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принципи здорового способу життя;</w:t>
            </w:r>
          </w:p>
          <w:p w:rsidR="00F40BD9" w:rsidRPr="00F530AF" w:rsidRDefault="00F40BD9" w:rsidP="00F40B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систему практичних вмінь і навичок, які забезпечують збереження та   зміцнення здоров’я, психологічної стійкості та якостей особистості;</w:t>
            </w:r>
          </w:p>
          <w:p w:rsidR="00B66267" w:rsidRDefault="00F40BD9" w:rsidP="00F40B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загальну професійно-прикладну фізичну підготовку та готовність студентів </w:t>
            </w: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майбутньої професії  </w:t>
            </w:r>
          </w:p>
          <w:p w:rsidR="00505371" w:rsidRPr="00F530AF" w:rsidRDefault="00505371" w:rsidP="0050537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Pr="00F5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пропагувати здоровий спосіб в суспільстві та у своєму майбутньому</w:t>
            </w:r>
          </w:p>
          <w:p w:rsidR="00505371" w:rsidRPr="00F530AF" w:rsidRDefault="00505371" w:rsidP="00505371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трудовому колективі;</w:t>
            </w:r>
          </w:p>
          <w:p w:rsidR="00505371" w:rsidRPr="00F530AF" w:rsidRDefault="00505371" w:rsidP="0050537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застосовувати </w:t>
            </w:r>
            <w:proofErr w:type="spellStart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фізіо-біологічні</w:t>
            </w:r>
            <w:proofErr w:type="spellEnd"/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практичні основи фізичного виховання на </w:t>
            </w:r>
          </w:p>
          <w:p w:rsidR="00505371" w:rsidRPr="00F530AF" w:rsidRDefault="00505371" w:rsidP="00505371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практиці;</w:t>
            </w:r>
          </w:p>
          <w:p w:rsidR="00505371" w:rsidRPr="00F530AF" w:rsidRDefault="00505371" w:rsidP="0050537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розрізняти структуру та основні засади фізичного виховання та здорового </w:t>
            </w:r>
          </w:p>
          <w:p w:rsidR="00505371" w:rsidRPr="00F530AF" w:rsidRDefault="00505371" w:rsidP="00505371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способу життя;</w:t>
            </w:r>
          </w:p>
          <w:p w:rsidR="00505371" w:rsidRPr="00F530AF" w:rsidRDefault="00505371" w:rsidP="0050537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практично застосовувати набуті знання з фізичного виховання;</w:t>
            </w:r>
          </w:p>
          <w:p w:rsidR="00505371" w:rsidRPr="00505371" w:rsidRDefault="00505371" w:rsidP="0050537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застосовувати спеціальні форми занять та підбирати правильні засоби, які б були найбільш правильні для поширених професій.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5.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Організація навчання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Обсяг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Загальна кількість годин</w:t>
            </w:r>
          </w:p>
        </w:tc>
      </w:tr>
      <w:tr w:rsidR="00B66267" w:rsidRPr="00FC7D64" w:rsidTr="00FC7D64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F40BD9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B66267" w:rsidRPr="00FC7D64" w:rsidTr="00FC7D64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6D0330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248</w:t>
            </w:r>
          </w:p>
        </w:tc>
      </w:tr>
      <w:tr w:rsidR="00B66267" w:rsidRPr="00FC7D64" w:rsidTr="00FC7D64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6D0330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496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Ознаки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Семестр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Спеціальність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Курс</w:t>
            </w:r>
          </w:p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sz w:val="28"/>
                <w:szCs w:val="28"/>
                <w:lang w:val="en-US"/>
              </w:rPr>
              <w:t>(</w:t>
            </w: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рік навчання)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Нормативний /</w:t>
            </w:r>
          </w:p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вибірковий</w:t>
            </w:r>
          </w:p>
        </w:tc>
      </w:tr>
      <w:tr w:rsidR="00B66267" w:rsidRPr="00FC7D64" w:rsidTr="00FC7D64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F40BD9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1-4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F40BD9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Тематика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Форма заняття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Завдання, </w:t>
            </w:r>
            <w:proofErr w:type="spellStart"/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Термін виконання</w:t>
            </w:r>
          </w:p>
        </w:tc>
      </w:tr>
      <w:tr w:rsidR="00B66267" w:rsidRPr="00FC7D64" w:rsidTr="00FC7D64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32E" w:rsidRDefault="0050032E" w:rsidP="0050537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2E" w:rsidRDefault="0050032E" w:rsidP="0050537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2E" w:rsidRDefault="0050032E" w:rsidP="0050537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3265C7" w:rsidRPr="00505371" w:rsidRDefault="003265C7" w:rsidP="0050537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Легка атлетика</w:t>
            </w:r>
          </w:p>
          <w:p w:rsidR="003265C7" w:rsidRPr="00505371" w:rsidRDefault="003265C7" w:rsidP="00505371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 xml:space="preserve"> Крос</w:t>
            </w:r>
          </w:p>
          <w:p w:rsidR="003265C7" w:rsidRPr="00505371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3265C7" w:rsidRPr="00505371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265C7" w:rsidRPr="00505371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265C7" w:rsidRPr="00505371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5C7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</w:p>
          <w:p w:rsidR="003265C7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Лижний спорт</w:t>
            </w:r>
          </w:p>
          <w:p w:rsidR="003265C7" w:rsidRPr="00505371" w:rsidRDefault="003265C7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67" w:rsidRPr="00505371" w:rsidRDefault="00505371" w:rsidP="0050537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1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F40BD9" w:rsidRDefault="00F40BD9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практична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Default="003265C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Присяжнюк</w:t>
            </w:r>
            <w:proofErr w:type="spellEnd"/>
            <w:r>
              <w:t xml:space="preserve"> С.І. Фізичне виховання: </w:t>
            </w:r>
            <w:proofErr w:type="spellStart"/>
            <w:r>
              <w:t>Навч</w:t>
            </w:r>
            <w:proofErr w:type="spellEnd"/>
            <w:r>
              <w:t xml:space="preserve">. посібник / С.І. </w:t>
            </w:r>
            <w:proofErr w:type="spellStart"/>
            <w:r>
              <w:t>Присяжнюк</w:t>
            </w:r>
            <w:proofErr w:type="spellEnd"/>
            <w:r>
              <w:t>. – К.: Центр учбової літератури, 2008. – 504 с.</w:t>
            </w:r>
          </w:p>
          <w:p w:rsidR="003265C7" w:rsidRDefault="003265C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Канішевський</w:t>
            </w:r>
            <w:proofErr w:type="spellEnd"/>
            <w:r>
              <w:t xml:space="preserve"> С.М. Науково-методичні та організаційні основи фізичного </w:t>
            </w:r>
            <w:proofErr w:type="spellStart"/>
            <w:r>
              <w:t>самоудосконалення</w:t>
            </w:r>
            <w:proofErr w:type="spellEnd"/>
            <w:r>
              <w:t xml:space="preserve"> студентства. / С.М. </w:t>
            </w:r>
            <w:proofErr w:type="spellStart"/>
            <w:r>
              <w:t>Канішевський</w:t>
            </w:r>
            <w:proofErr w:type="spellEnd"/>
            <w:r>
              <w:t xml:space="preserve"> - К.: ІЗМН, 2007. - 270 с.</w:t>
            </w:r>
          </w:p>
          <w:p w:rsidR="003265C7" w:rsidRDefault="003265C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3265C7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Шиян Б. М. Теорія і методика фізичного виховання школярів. Частина І. - Тернопіль: Навчальна книга - Богдан, 2008. - 272 с.</w:t>
            </w:r>
          </w:p>
          <w:p w:rsidR="003265C7" w:rsidRPr="003265C7" w:rsidRDefault="003265C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213" w:rsidRDefault="0050032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Практичні навички</w:t>
            </w:r>
            <w:r w:rsidR="00586213">
              <w:rPr>
                <w:rFonts w:ascii="Calibri" w:hAnsi="Calibri" w:cs="Calibri"/>
                <w:sz w:val="28"/>
                <w:szCs w:val="28"/>
              </w:rPr>
              <w:t xml:space="preserve"> та знання</w:t>
            </w:r>
          </w:p>
          <w:p w:rsidR="00B66267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="00BC75B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BC75B1"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  <w:r w:rsidR="00BC75B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BC75B1"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  <w:r w:rsidR="00BC75B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BC75B1"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  <w:r w:rsidR="00BC75B1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proofErr w:type="spellStart"/>
            <w:r w:rsidR="00BC75B1"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147BA6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47BA6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  <w:p w:rsidR="00BC75B1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C75B1" w:rsidRPr="003265C7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3265C7" w:rsidRDefault="00BC75B1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3265C7" w:rsidRDefault="00B16A2B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 курс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6A2B" w:rsidRPr="00B16A2B" w:rsidRDefault="00B66267" w:rsidP="0014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6.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Система оцінювання курсу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3589"/>
              <w:gridCol w:w="804"/>
              <w:gridCol w:w="1176"/>
              <w:gridCol w:w="1361"/>
              <w:gridCol w:w="1361"/>
              <w:gridCol w:w="1392"/>
            </w:tblGrid>
            <w:tr w:rsidR="00B16A2B" w:rsidRPr="00B16A2B" w:rsidTr="00B16A2B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n33"/>
                  <w:bookmarkEnd w:id="1"/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Види тестів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Нормативи, бали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16A2B" w:rsidRPr="00B16A2B" w:rsidTr="00B16A2B">
              <w:trPr>
                <w:trHeight w:val="255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Рівномірний біг 3000 м, хв.,</w:t>
                  </w:r>
                  <w:r w:rsidRPr="00B16A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 м, хв.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11,15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</w:tr>
            <w:tr w:rsidR="00B16A2B" w:rsidRPr="00B16A2B" w:rsidTr="00B16A2B">
              <w:trPr>
                <w:trHeight w:val="420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Підтягування на перекладині,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16A2B" w:rsidRPr="00B16A2B" w:rsidTr="00B16A2B">
              <w:trPr>
                <w:trHeight w:val="420"/>
              </w:trPr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Згинання і розгинання рук в упорі лежачи,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</w:tr>
            <w:tr w:rsidR="00B16A2B" w:rsidRPr="00B16A2B" w:rsidTr="00B16A2B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Біг на 100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B16A2B" w:rsidRPr="00B16A2B" w:rsidTr="00B16A2B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Човниковий біг 4 х 9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11,6</w:t>
                  </w:r>
                </w:p>
              </w:tc>
            </w:tr>
            <w:tr w:rsidR="00B16A2B" w:rsidRPr="00B16A2B" w:rsidTr="00B16A2B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Нахил тулуба вперед з положення сидячи, см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16A2B" w:rsidRPr="00B16A2B" w:rsidTr="00B16A2B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50" w:type="dxa"/>
                  <w:shd w:val="clear" w:color="auto" w:fill="auto"/>
                  <w:hideMark/>
                </w:tcPr>
                <w:p w:rsidR="00B16A2B" w:rsidRPr="00B16A2B" w:rsidRDefault="00B16A2B" w:rsidP="00B1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6A2B" w:rsidRPr="00FC7D64" w:rsidRDefault="00B16A2B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66267" w:rsidRPr="00FC7D64" w:rsidTr="00FC7D64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6A2B" w:rsidRPr="00147BA6" w:rsidRDefault="00B66267" w:rsidP="0014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B16A2B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</w:t>
            </w:r>
            <w:r w:rsidR="00B16A2B">
              <w:rPr>
                <w:rFonts w:ascii="Calibri" w:hAnsi="Calibri" w:cs="Calibri"/>
                <w:sz w:val="28"/>
                <w:szCs w:val="28"/>
              </w:rPr>
              <w:t>ормативи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рівня фізичної підготовленості для студентів</w:t>
            </w:r>
          </w:p>
        </w:tc>
      </w:tr>
      <w:tr w:rsidR="00B66267" w:rsidRPr="00FC7D64" w:rsidTr="00FC7D64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B16A2B" w:rsidRDefault="00B16A2B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B66267" w:rsidRPr="00FC7D64" w:rsidTr="00FC7D64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B16A2B" w:rsidRDefault="00B16A2B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B66267" w:rsidRPr="00FC7D64" w:rsidTr="00FC7D64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C7D64">
              <w:rPr>
                <w:rFonts w:ascii="Times New Roman CYR" w:hAnsi="Times New Roman CYR" w:cs="Times New Roman CYR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267" w:rsidRPr="00586213" w:rsidRDefault="00147BA6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медичного</w:t>
            </w:r>
            <w:proofErr w:type="spellEnd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6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огляду</w:t>
            </w:r>
            <w:proofErr w:type="spellEnd"/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6A2B" w:rsidRDefault="00B16A2B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Політика курсу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B1" w:rsidRPr="00BC75B1" w:rsidRDefault="00BC75B1" w:rsidP="00BC75B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BC75B1" w:rsidRDefault="00BC75B1" w:rsidP="00BC75B1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Рухливі ігри (10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), Легка атлетика (20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 (14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Футбол (14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Волейбол (20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Баскетбол (18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Плавання (10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Лижний спорт (10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Гімнастика</w:t>
            </w:r>
            <w:r w:rsidRPr="00BC75B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(10</w:t>
            </w:r>
            <w:r w:rsidR="00254AFF">
              <w:rPr>
                <w:rFonts w:ascii="Calibri" w:hAnsi="Calibri" w:cs="Calibri"/>
                <w:sz w:val="28"/>
                <w:szCs w:val="28"/>
              </w:rPr>
              <w:t>год</w:t>
            </w:r>
            <w:r>
              <w:rPr>
                <w:rFonts w:ascii="Calibri" w:hAnsi="Calibri" w:cs="Calibri"/>
                <w:sz w:val="28"/>
                <w:szCs w:val="28"/>
              </w:rPr>
              <w:t>).</w:t>
            </w:r>
          </w:p>
          <w:p w:rsidR="00E17690" w:rsidRPr="00BC75B1" w:rsidRDefault="00E17690" w:rsidP="00E1769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E17690" w:rsidRPr="00BC75B1" w:rsidRDefault="00E17690" w:rsidP="00E1769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Рухливі ігри (10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), Легка атлетика (20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 xml:space="preserve"> (14 </w:t>
            </w:r>
            <w:proofErr w:type="spellStart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Футбол (14),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Плавання (10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Лижний спорт (10</w:t>
            </w:r>
            <w:r w:rsidR="00254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C75B1">
              <w:rPr>
                <w:rFonts w:ascii="Times New Roman" w:hAnsi="Times New Roman" w:cs="Times New Roman"/>
                <w:sz w:val="28"/>
                <w:szCs w:val="28"/>
              </w:rPr>
              <w:t>), Гімнастика</w:t>
            </w:r>
            <w:r w:rsidRPr="00BC75B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(10</w:t>
            </w:r>
            <w:r w:rsidR="00254AFF">
              <w:rPr>
                <w:rFonts w:ascii="Calibri" w:hAnsi="Calibri" w:cs="Calibri"/>
                <w:sz w:val="28"/>
                <w:szCs w:val="28"/>
              </w:rPr>
              <w:t>год</w:t>
            </w:r>
            <w:r>
              <w:rPr>
                <w:rFonts w:ascii="Calibri" w:hAnsi="Calibri" w:cs="Calibri"/>
                <w:sz w:val="28"/>
                <w:szCs w:val="28"/>
              </w:rPr>
              <w:t>).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6267" w:rsidRPr="00FC7D64" w:rsidRDefault="00B66267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C7D6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8. </w:t>
            </w:r>
            <w:r w:rsidRPr="00FC7D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Рекомендована література</w:t>
            </w:r>
          </w:p>
        </w:tc>
      </w:tr>
      <w:tr w:rsidR="00B66267" w:rsidRPr="00FC7D64" w:rsidTr="00FC7D6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Г.П. Контроль і самоконтроль при самостійних заняттях фізичними вправами. Методичні розробки для викладачів кафедри фізичного виховання та студентів / Г.П.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Ф.Г.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. – Житомир, ДАУ, 2005. – 27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Дубогай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О.Д.. Методика фізичного виховання студентів віднесених за станом здоров’я до спеціальної медичної групи: навчальний посібник. / О.Д.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Дубогай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В.І.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Завацький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Ю.О. Короп. – Луцьк.: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Надстир’я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, 2007. - 220 с.</w:t>
            </w:r>
          </w:p>
          <w:p w:rsidR="00B66267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Закорко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І.П. Спеціальна фізична підготовка: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Організаційнометодичні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вказівки до викладання курсу. / І.П.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Закорко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. - К.: РВВ КІВС, 2001. - 33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Канішевський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С.М. Науково-методичні та організаційні основи фізичного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самоудосконалення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студентства. / С.М.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Канішевський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- К.: ІЗМН, 2007. - 270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Киселевська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С.М. Студентський оздоровчий фітнес: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/ С.М.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Киселевська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Прінт-Експрес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, 2010. – 304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О.С. Фізкультурно-оздоровча робота з учнівською молоддю. / О.С.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. – Київ-Вінниця: Контингент-ПРИМ, 2005. - 113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Ф.Г. Основи розвитку фізичних якостей студентів: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Навч.-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метод.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/ Ф.Г.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Г.П.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. – Житомир: Вид-во “Державний агроекологічний університет”, 2006. – 332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С.І. Фізичне виховання. Теоретичний розділ: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посібник: / С.І.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, В.П. Краснов, М.О. Третьяков та ін. – К.: Центр учбової літератури, 2007. – 192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В.М. Розвиток витривалості у процесі самостійних студентів: метод. рекомендації / В.М.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Г.П.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, О.М. Боярчук. – Житомир: ЖВІ НАУ, 2010. – 36 с.</w:t>
            </w:r>
          </w:p>
          <w:p w:rsidR="00C355FE" w:rsidRPr="00C355FE" w:rsidRDefault="00C355FE" w:rsidP="00FC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Хорошуха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 М.Ф. Основи здоров’я: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. / М.Ф.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Хорошуха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 xml:space="preserve">, О.О. </w:t>
            </w:r>
            <w:proofErr w:type="spellStart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Приймаков</w:t>
            </w:r>
            <w:proofErr w:type="spellEnd"/>
            <w:r w:rsidRPr="00C355FE">
              <w:rPr>
                <w:rFonts w:ascii="Times New Roman" w:hAnsi="Times New Roman" w:cs="Times New Roman"/>
                <w:sz w:val="28"/>
                <w:szCs w:val="28"/>
              </w:rPr>
              <w:t>, В.Г. Ткачук. – К.: Видавництво НПУ імені М.П. Драгоманова, 2009. – 372 с.</w:t>
            </w:r>
          </w:p>
        </w:tc>
      </w:tr>
    </w:tbl>
    <w:p w:rsidR="00B66267" w:rsidRPr="00C355FE" w:rsidRDefault="00B66267" w:rsidP="00B662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267" w:rsidRPr="00C355FE" w:rsidRDefault="00B66267" w:rsidP="00B6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267" w:rsidRPr="00C355FE" w:rsidRDefault="00B66267" w:rsidP="00B662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6267" w:rsidRPr="00C355FE" w:rsidRDefault="00B66267" w:rsidP="00B6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267" w:rsidRPr="00FC3407" w:rsidRDefault="00FC3407" w:rsidP="00B6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Викладач </w:t>
      </w:r>
      <w:proofErr w:type="spellStart"/>
      <w:r w:rsidRPr="00FC340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Файчак</w:t>
      </w:r>
      <w:proofErr w:type="spellEnd"/>
      <w:r w:rsidRPr="00FC340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Роман Іванович</w:t>
      </w:r>
    </w:p>
    <w:p w:rsidR="00B66267" w:rsidRDefault="00B66267" w:rsidP="00B662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70F6" w:rsidRDefault="001670F6"/>
    <w:sectPr w:rsidR="001670F6" w:rsidSect="00F52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E5D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CA70BA2"/>
    <w:multiLevelType w:val="hybridMultilevel"/>
    <w:tmpl w:val="F878B52E"/>
    <w:lvl w:ilvl="0" w:tplc="072A3F20">
      <w:start w:val="2"/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67"/>
    <w:rsid w:val="00147BA6"/>
    <w:rsid w:val="001670F6"/>
    <w:rsid w:val="00254AFF"/>
    <w:rsid w:val="003265C7"/>
    <w:rsid w:val="003A1517"/>
    <w:rsid w:val="0050032E"/>
    <w:rsid w:val="00505371"/>
    <w:rsid w:val="00586213"/>
    <w:rsid w:val="0067073F"/>
    <w:rsid w:val="006D0330"/>
    <w:rsid w:val="0079342E"/>
    <w:rsid w:val="00992403"/>
    <w:rsid w:val="00A8475C"/>
    <w:rsid w:val="00B16A2B"/>
    <w:rsid w:val="00B66267"/>
    <w:rsid w:val="00BC75B1"/>
    <w:rsid w:val="00C355FE"/>
    <w:rsid w:val="00E17690"/>
    <w:rsid w:val="00F40BD9"/>
    <w:rsid w:val="00F52052"/>
    <w:rsid w:val="00FC3407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0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2403"/>
    <w:rPr>
      <w:i/>
      <w:iCs/>
    </w:rPr>
  </w:style>
  <w:style w:type="paragraph" w:styleId="a4">
    <w:name w:val="Body Text Indent"/>
    <w:basedOn w:val="a"/>
    <w:link w:val="a5"/>
    <w:uiPriority w:val="99"/>
    <w:unhideWhenUsed/>
    <w:rsid w:val="00F40BD9"/>
    <w:pPr>
      <w:spacing w:after="120"/>
      <w:ind w:left="283"/>
    </w:pPr>
    <w:rPr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40BD9"/>
    <w:rPr>
      <w:lang w:val="ru-RU" w:eastAsia="ru-RU"/>
    </w:rPr>
  </w:style>
  <w:style w:type="paragraph" w:customStyle="1" w:styleId="rvps7">
    <w:name w:val="rvps7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16A2B"/>
  </w:style>
  <w:style w:type="paragraph" w:customStyle="1" w:styleId="rvps12">
    <w:name w:val="rvps12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B16A2B"/>
  </w:style>
  <w:style w:type="paragraph" w:customStyle="1" w:styleId="rvps14">
    <w:name w:val="rvps14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9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0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2403"/>
    <w:rPr>
      <w:i/>
      <w:iCs/>
    </w:rPr>
  </w:style>
  <w:style w:type="paragraph" w:styleId="a4">
    <w:name w:val="Body Text Indent"/>
    <w:basedOn w:val="a"/>
    <w:link w:val="a5"/>
    <w:uiPriority w:val="99"/>
    <w:unhideWhenUsed/>
    <w:rsid w:val="00F40BD9"/>
    <w:pPr>
      <w:spacing w:after="120"/>
      <w:ind w:left="283"/>
    </w:pPr>
    <w:rPr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40BD9"/>
    <w:rPr>
      <w:lang w:val="ru-RU" w:eastAsia="ru-RU"/>
    </w:rPr>
  </w:style>
  <w:style w:type="paragraph" w:customStyle="1" w:styleId="rvps7">
    <w:name w:val="rvps7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16A2B"/>
  </w:style>
  <w:style w:type="paragraph" w:customStyle="1" w:styleId="rvps12">
    <w:name w:val="rvps12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B16A2B"/>
  </w:style>
  <w:style w:type="paragraph" w:customStyle="1" w:styleId="rvps14">
    <w:name w:val="rvps14"/>
    <w:basedOn w:val="a"/>
    <w:rsid w:val="00B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4712</Words>
  <Characters>2687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2020-01-24T11:57:00Z</cp:lastPrinted>
  <dcterms:created xsi:type="dcterms:W3CDTF">2020-01-24T12:21:00Z</dcterms:created>
  <dcterms:modified xsi:type="dcterms:W3CDTF">2020-01-24T12:21:00Z</dcterms:modified>
</cp:coreProperties>
</file>